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AA2" w:rsidRDefault="00F7217C">
      <w:pPr>
        <w:pStyle w:val="normal"/>
        <w:keepNext/>
        <w:numPr>
          <w:ilvl w:val="8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6"/>
          <w:szCs w:val="36"/>
        </w:rPr>
        <w:t>CHARAKTERISTIKA ŠKOLY</w:t>
      </w:r>
    </w:p>
    <w:p w:rsidR="00F13AA2" w:rsidRDefault="00F13AA2">
      <w:pPr>
        <w:pStyle w:val="normal"/>
        <w:spacing w:line="360" w:lineRule="auto"/>
        <w:rPr>
          <w:sz w:val="28"/>
          <w:szCs w:val="28"/>
        </w:rPr>
      </w:pPr>
    </w:p>
    <w:p w:rsidR="00F13AA2" w:rsidRPr="00F7217C" w:rsidRDefault="00F7217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40" w:firstLine="720"/>
        <w:jc w:val="both"/>
        <w:rPr>
          <w:color w:val="000000" w:themeColor="text1"/>
        </w:rPr>
      </w:pPr>
      <w:r>
        <w:rPr>
          <w:color w:val="000000"/>
          <w:sz w:val="28"/>
          <w:szCs w:val="28"/>
        </w:rPr>
        <w:t xml:space="preserve">Základní škola, Praha 13, Klausova 2450, 155 00 Praha 5 – Stodůlky je státní, středně velká, plně organizovaná, sídlištní škola, založená v roce 1993. Poskytuje vzdělání ve všech </w:t>
      </w:r>
      <w:r w:rsidRPr="00F7217C">
        <w:rPr>
          <w:color w:val="000000" w:themeColor="text1"/>
          <w:sz w:val="28"/>
          <w:szCs w:val="28"/>
        </w:rPr>
        <w:t xml:space="preserve">devíti ročnících cca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500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žákům</w:t>
      </w:r>
      <w:r w:rsidRPr="00F7217C">
        <w:rPr>
          <w:color w:val="000000" w:themeColor="text1"/>
          <w:sz w:val="28"/>
          <w:szCs w:val="28"/>
        </w:rPr>
        <w:t xml:space="preserve"> ročně a má cca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60 </w:t>
      </w:r>
      <w:r w:rsidRPr="00F7217C">
        <w:rPr>
          <w:color w:val="000000" w:themeColor="text1"/>
          <w:sz w:val="28"/>
          <w:szCs w:val="28"/>
        </w:rPr>
        <w:t xml:space="preserve">zaměstnanců. Jako sídlištní škola prodělala velký nárůst žáků, který vyvrcholil přístavbou jednoho pavilonu v roce 2000. V současné době, </w:t>
      </w:r>
      <w:r w:rsidRPr="00F7217C">
        <w:rPr>
          <w:color w:val="000000" w:themeColor="text1"/>
          <w:sz w:val="28"/>
          <w:szCs w:val="28"/>
        </w:rPr>
        <w:t>kdy se na sídliště stěhují mladé rodiny</w:t>
      </w:r>
      <w:r w:rsidRPr="00F7217C">
        <w:rPr>
          <w:color w:val="000000" w:themeColor="text1"/>
          <w:sz w:val="28"/>
          <w:szCs w:val="28"/>
        </w:rPr>
        <w:t xml:space="preserve">, žáků </w:t>
      </w:r>
      <w:r w:rsidRPr="00F7217C">
        <w:rPr>
          <w:color w:val="000000" w:themeColor="text1"/>
          <w:sz w:val="28"/>
          <w:szCs w:val="28"/>
        </w:rPr>
        <w:t>ve škole přibývá</w:t>
      </w:r>
      <w:r w:rsidRPr="00F7217C">
        <w:rPr>
          <w:color w:val="000000" w:themeColor="text1"/>
          <w:sz w:val="28"/>
          <w:szCs w:val="28"/>
        </w:rPr>
        <w:t xml:space="preserve">. Výuka probíhá v 1 – 3 paralelních </w:t>
      </w:r>
      <w:proofErr w:type="gramStart"/>
      <w:r w:rsidRPr="00F7217C">
        <w:rPr>
          <w:color w:val="000000" w:themeColor="text1"/>
          <w:sz w:val="28"/>
          <w:szCs w:val="28"/>
        </w:rPr>
        <w:t>třídách</w:t>
      </w:r>
      <w:proofErr w:type="gramEnd"/>
      <w:r w:rsidRPr="00F7217C">
        <w:rPr>
          <w:color w:val="000000" w:themeColor="text1"/>
          <w:sz w:val="28"/>
          <w:szCs w:val="28"/>
        </w:rPr>
        <w:t xml:space="preserve"> v jednotlivý</w:t>
      </w:r>
      <w:r w:rsidRPr="00F7217C">
        <w:rPr>
          <w:color w:val="000000" w:themeColor="text1"/>
          <w:sz w:val="28"/>
          <w:szCs w:val="28"/>
        </w:rPr>
        <w:t xml:space="preserve">ch ročnících, v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22</w:t>
      </w:r>
      <w:r w:rsidRPr="00F7217C">
        <w:rPr>
          <w:color w:val="000000" w:themeColor="text1"/>
          <w:sz w:val="28"/>
          <w:szCs w:val="28"/>
        </w:rPr>
        <w:t xml:space="preserve"> </w:t>
      </w:r>
      <w:r w:rsidRPr="00F7217C">
        <w:rPr>
          <w:color w:val="000000" w:themeColor="text1"/>
          <w:sz w:val="28"/>
          <w:szCs w:val="28"/>
        </w:rPr>
        <w:t>kmenových třídách a dalších odborných učebnách.</w:t>
      </w:r>
    </w:p>
    <w:p w:rsidR="00F13AA2" w:rsidRPr="00F7217C" w:rsidRDefault="00F7217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20" w:firstLine="720"/>
        <w:jc w:val="both"/>
        <w:rPr>
          <w:color w:val="000000" w:themeColor="text1"/>
          <w:shd w:val="clear" w:color="auto" w:fill="FFF2CC"/>
        </w:rPr>
      </w:pPr>
      <w:r w:rsidRPr="00F7217C">
        <w:rPr>
          <w:color w:val="000000" w:themeColor="text1"/>
          <w:sz w:val="28"/>
          <w:szCs w:val="28"/>
        </w:rPr>
        <w:t>V současné době j</w:t>
      </w:r>
      <w:r w:rsidRPr="00F7217C">
        <w:rPr>
          <w:color w:val="000000" w:themeColor="text1"/>
          <w:sz w:val="28"/>
          <w:szCs w:val="28"/>
        </w:rPr>
        <w:t>sou</w:t>
      </w:r>
      <w:r w:rsidRPr="00F7217C">
        <w:rPr>
          <w:color w:val="000000" w:themeColor="text1"/>
          <w:sz w:val="28"/>
          <w:szCs w:val="28"/>
        </w:rPr>
        <w:t xml:space="preserve"> v provozu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dvě</w:t>
      </w:r>
      <w:r w:rsidRPr="00F7217C">
        <w:rPr>
          <w:color w:val="000000" w:themeColor="text1"/>
          <w:sz w:val="28"/>
          <w:szCs w:val="28"/>
        </w:rPr>
        <w:t xml:space="preserve"> počítačov</w:t>
      </w:r>
      <w:r w:rsidRPr="00F7217C">
        <w:rPr>
          <w:color w:val="000000" w:themeColor="text1"/>
          <w:sz w:val="28"/>
          <w:szCs w:val="28"/>
        </w:rPr>
        <w:t>é</w:t>
      </w:r>
      <w:r w:rsidRPr="00F7217C">
        <w:rPr>
          <w:color w:val="000000" w:themeColor="text1"/>
          <w:sz w:val="28"/>
          <w:szCs w:val="28"/>
        </w:rPr>
        <w:t xml:space="preserve"> učebn</w:t>
      </w:r>
      <w:r w:rsidRPr="00F7217C">
        <w:rPr>
          <w:color w:val="000000" w:themeColor="text1"/>
          <w:sz w:val="28"/>
          <w:szCs w:val="28"/>
        </w:rPr>
        <w:t>y</w:t>
      </w:r>
      <w:r w:rsidRPr="00F7217C">
        <w:rPr>
          <w:color w:val="000000" w:themeColor="text1"/>
          <w:sz w:val="28"/>
          <w:szCs w:val="28"/>
        </w:rPr>
        <w:t xml:space="preserve"> s připojením k internetové síti,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přírodovědná učebna</w:t>
      </w:r>
      <w:r>
        <w:rPr>
          <w:color w:val="000000" w:themeColor="text1"/>
          <w:sz w:val="28"/>
          <w:szCs w:val="28"/>
          <w:shd w:val="clear" w:color="auto" w:fill="FFF2CC"/>
        </w:rPr>
        <w:t xml:space="preserve">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propojená s její venkovní částí v atriu školy, odborn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á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 učebn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a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fyziky a chemie, chemická laboratoř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, učebna výtvarné výchovy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,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 jazykové učebny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, dílny s rozsáhlým vybavením stroji a pomůckami, dvě nově vybavené knihovny, kinosál, nově zrekonstruovaná </w:t>
      </w:r>
      <w:r>
        <w:rPr>
          <w:color w:val="000000" w:themeColor="text1"/>
          <w:sz w:val="28"/>
          <w:szCs w:val="28"/>
          <w:shd w:val="clear" w:color="auto" w:fill="FFF2CC"/>
        </w:rPr>
        <w:t xml:space="preserve">školní cvičná kuchyňka,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místnosti pro školní družinu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 a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nově vytvořená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učebna robotiky.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Součástí školy jsou dvě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 výborně vybaven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é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 tělocvičn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y,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 xml:space="preserve">fotbalové hřiště s umělým trávníkem třetí generace a </w:t>
      </w:r>
      <w:r w:rsidRPr="00F7217C">
        <w:rPr>
          <w:color w:val="000000" w:themeColor="text1"/>
          <w:sz w:val="28"/>
          <w:szCs w:val="28"/>
          <w:shd w:val="clear" w:color="auto" w:fill="FFF2CC"/>
        </w:rPr>
        <w:t>venkovní multifunkční areál s tenisovým kurtem, hřištěm na míčové hry a atletickou sekcí.</w:t>
      </w:r>
    </w:p>
    <w:p w:rsidR="00F13AA2" w:rsidRDefault="00F7217C">
      <w:pPr>
        <w:pStyle w:val="normal"/>
        <w:spacing w:line="360" w:lineRule="auto"/>
        <w:ind w:firstLine="708"/>
        <w:jc w:val="both"/>
      </w:pPr>
      <w:r>
        <w:rPr>
          <w:sz w:val="28"/>
          <w:szCs w:val="28"/>
        </w:rPr>
        <w:t>Škola se profiluje jako vzdělávací, kultur</w:t>
      </w:r>
      <w:r>
        <w:rPr>
          <w:sz w:val="28"/>
          <w:szCs w:val="28"/>
        </w:rPr>
        <w:t>ní a sportovní centrum na sídlišti Velká Ohrada. Je otevřenou demokratickou školou pro děti i jejich rodiče. Vzdělávací program nabízí široké možnosti vzdělávání podle schopností a vloh žáků. Výuka anglického jazyka probíhá od 1. třídy, německý a španělský</w:t>
      </w:r>
      <w:r>
        <w:rPr>
          <w:sz w:val="28"/>
          <w:szCs w:val="28"/>
        </w:rPr>
        <w:t xml:space="preserve"> jazyk nabízíme od šesté třídy.</w:t>
      </w:r>
    </w:p>
    <w:p w:rsidR="00F13AA2" w:rsidRDefault="00F7217C">
      <w:pPr>
        <w:pStyle w:val="normal"/>
        <w:spacing w:line="360" w:lineRule="auto"/>
        <w:ind w:firstLine="708"/>
        <w:jc w:val="both"/>
      </w:pPr>
      <w:r>
        <w:rPr>
          <w:sz w:val="28"/>
          <w:szCs w:val="28"/>
        </w:rPr>
        <w:t>Pestrou nabídkou zájmových aktivit se snažíme vytvářet podmínky pro rozvíjení specifických schopností každého žáka, vyplnit jeho čas a tím se naše zájmová činnost stává i protidrogovou prevencí.</w:t>
      </w:r>
    </w:p>
    <w:p w:rsidR="00F13AA2" w:rsidRDefault="00F7217C">
      <w:pPr>
        <w:pStyle w:val="normal"/>
        <w:spacing w:line="360" w:lineRule="auto"/>
        <w:ind w:firstLine="708"/>
        <w:jc w:val="both"/>
      </w:pPr>
      <w:r>
        <w:rPr>
          <w:sz w:val="28"/>
          <w:szCs w:val="28"/>
        </w:rPr>
        <w:lastRenderedPageBreak/>
        <w:t xml:space="preserve">Škola je umístěna na okraji sídliště Velká Ohrada těsně u Prokopského a </w:t>
      </w:r>
      <w:proofErr w:type="spellStart"/>
      <w:r>
        <w:rPr>
          <w:sz w:val="28"/>
          <w:szCs w:val="28"/>
        </w:rPr>
        <w:t>Dalejského</w:t>
      </w:r>
      <w:proofErr w:type="spellEnd"/>
      <w:r>
        <w:rPr>
          <w:sz w:val="28"/>
          <w:szCs w:val="28"/>
        </w:rPr>
        <w:t xml:space="preserve"> údolí s dobrým spojením autobusů MHD.</w:t>
      </w:r>
    </w:p>
    <w:p w:rsidR="00F13AA2" w:rsidRDefault="00F13AA2">
      <w:pPr>
        <w:pStyle w:val="normal"/>
        <w:spacing w:line="360" w:lineRule="auto"/>
        <w:rPr>
          <w:sz w:val="28"/>
          <w:szCs w:val="28"/>
        </w:rPr>
      </w:pPr>
    </w:p>
    <w:p w:rsidR="00F13AA2" w:rsidRDefault="00F13AA2">
      <w:pPr>
        <w:pStyle w:val="normal"/>
      </w:pPr>
    </w:p>
    <w:sectPr w:rsidR="00F13AA2" w:rsidSect="00F13AA2">
      <w:pgSz w:w="11906" w:h="16838"/>
      <w:pgMar w:top="1417" w:right="1409" w:bottom="1417" w:left="1417" w:header="0" w:footer="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41D71"/>
    <w:multiLevelType w:val="multilevel"/>
    <w:tmpl w:val="C962738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13AA2"/>
    <w:rsid w:val="00F13AA2"/>
    <w:rsid w:val="00F7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al"/>
    <w:next w:val="normal"/>
    <w:rsid w:val="00F13AA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al"/>
    <w:next w:val="normal"/>
    <w:rsid w:val="00F13AA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al"/>
    <w:next w:val="normal"/>
    <w:rsid w:val="00F13A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F13AA2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al"/>
    <w:next w:val="normal"/>
    <w:rsid w:val="00F13A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F13AA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0">
    <w:name w:val="normal"/>
    <w:rsid w:val="00F13AA2"/>
  </w:style>
  <w:style w:type="table" w:customStyle="1" w:styleId="TableNormal">
    <w:name w:val="Table Normal"/>
    <w:rsid w:val="00F13A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F13AA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">
    <w:name w:val="normal"/>
    <w:rsid w:val="00F13AA2"/>
  </w:style>
  <w:style w:type="table" w:customStyle="1" w:styleId="TableNormal0">
    <w:name w:val="Table Normal"/>
    <w:rsid w:val="00F13A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itul">
    <w:name w:val="Subtitle"/>
    <w:basedOn w:val="normal"/>
    <w:next w:val="normal"/>
    <w:rsid w:val="00F13A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kEBgD4sHMf81qV5J1EQZc88pdg==">CgMxLjA4AHIhMWwteDNIOU85X0dVdy00ajNjRGNnbFpvR2FZUlRJay1G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Zástupkyně-2st</cp:lastModifiedBy>
  <cp:revision>3</cp:revision>
  <dcterms:created xsi:type="dcterms:W3CDTF">2023-10-03T14:37:00Z</dcterms:created>
  <dcterms:modified xsi:type="dcterms:W3CDTF">2023-10-03T14:38:00Z</dcterms:modified>
</cp:coreProperties>
</file>